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25" w:rsidRDefault="00161F76">
      <w:pPr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：</w:t>
      </w:r>
      <w:r w:rsidR="00097792" w:rsidRPr="00097792">
        <w:rPr>
          <w:rFonts w:ascii="Times New Roman" w:eastAsia="方正小标宋简体" w:hAnsi="Times New Roman" w:cs="Times New Roman" w:hint="eastAsia"/>
          <w:sz w:val="32"/>
          <w:szCs w:val="32"/>
        </w:rPr>
        <w:t>广州校区南校园</w:t>
      </w:r>
      <w:r w:rsidR="005824DA" w:rsidRPr="005824DA">
        <w:rPr>
          <w:rFonts w:ascii="Times New Roman" w:eastAsia="方正小标宋简体" w:hAnsi="Times New Roman" w:cs="Times New Roman" w:hint="eastAsia"/>
          <w:sz w:val="32"/>
          <w:szCs w:val="32"/>
        </w:rPr>
        <w:t>拖曳水池</w:t>
      </w:r>
      <w:r w:rsidR="003D661F">
        <w:rPr>
          <w:rFonts w:ascii="Times New Roman" w:eastAsia="方正小标宋简体" w:hAnsi="Times New Roman" w:cs="Times New Roman" w:hint="eastAsia"/>
          <w:sz w:val="32"/>
          <w:szCs w:val="32"/>
        </w:rPr>
        <w:t>使用</w:t>
      </w:r>
      <w:r w:rsidR="00BA2BA5">
        <w:rPr>
          <w:rFonts w:ascii="Times New Roman" w:eastAsia="方正小标宋简体" w:hAnsi="Times New Roman" w:cs="Times New Roman" w:hint="eastAsia"/>
          <w:sz w:val="32"/>
          <w:szCs w:val="32"/>
        </w:rPr>
        <w:t>申请表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3007"/>
        <w:gridCol w:w="7"/>
        <w:gridCol w:w="1410"/>
        <w:gridCol w:w="16"/>
        <w:gridCol w:w="3059"/>
      </w:tblGrid>
      <w:tr w:rsidR="00BA2BA5" w:rsidTr="00A00FA4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Pr="00BA2BA5" w:rsidRDefault="00BA2BA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A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Default="00BA2BA5" w:rsidP="0074236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A5" w:rsidTr="00BA2BA5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Pr="00BA2BA5" w:rsidRDefault="00BA2BA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A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Default="00BA2B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Pr="00BA2BA5" w:rsidRDefault="00BA2BA5" w:rsidP="00BA2BA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A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Default="00BA2BA5" w:rsidP="0074236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A5" w:rsidTr="003370B4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Pr="00BA2BA5" w:rsidRDefault="00BA2BA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A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申请时间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A5" w:rsidRDefault="00BA2BA5" w:rsidP="00BA2B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A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957A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A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957A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D00F3" w:rsidTr="003370B4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F3" w:rsidRPr="00BA2BA5" w:rsidRDefault="007D00F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F3" w:rsidRDefault="007D00F3" w:rsidP="00BA2B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231" w:rsidTr="00104231">
        <w:trPr>
          <w:trHeight w:val="57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1" w:rsidRDefault="00104231">
            <w:pPr>
              <w:spacing w:line="240" w:lineRule="atLeast"/>
              <w:jc w:val="center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安全责任人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1" w:rsidRDefault="00104231" w:rsidP="00BA2B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1" w:rsidRPr="00CD2AD0" w:rsidRDefault="00104231" w:rsidP="00BA2BA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AD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31" w:rsidRDefault="00104231" w:rsidP="00BA2BA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0486" w:rsidTr="00B3342E">
        <w:trPr>
          <w:trHeight w:val="1985"/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AF" w:rsidRDefault="00BA2BA5" w:rsidP="003B57A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申请理由</w:t>
            </w:r>
            <w:r w:rsidR="0075153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="003B57AF"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3B57AF">
              <w:rPr>
                <w:rFonts w:ascii="Times New Roman" w:hAnsi="Times New Roman" w:cs="Times New Roman" w:hint="eastAsia"/>
                <w:sz w:val="24"/>
                <w:szCs w:val="24"/>
              </w:rPr>
              <w:t>包括人员配置，实验内容。</w:t>
            </w:r>
            <w:r w:rsidR="003B57AF"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  <w:p w:rsidR="008B04A6" w:rsidRPr="008B04A6" w:rsidRDefault="008B04A6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486" w:rsidTr="00300BBF">
        <w:trPr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86" w:rsidRDefault="00BA2BA5" w:rsidP="00BA2BA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A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申请设备：</w:t>
            </w:r>
            <w:r w:rsidR="003E55CC"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（若涉及到大型设备</w:t>
            </w:r>
            <w:r w:rsidR="003E55CC">
              <w:rPr>
                <w:rFonts w:ascii="Times New Roman" w:hAnsi="Times New Roman" w:cs="Times New Roman" w:hint="eastAsia"/>
                <w:sz w:val="24"/>
                <w:szCs w:val="24"/>
              </w:rPr>
              <w:t>，如拖车</w:t>
            </w:r>
            <w:r w:rsidR="003E55CC"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="003E55CC"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造波机</w:t>
            </w:r>
            <w:proofErr w:type="gramEnd"/>
            <w:r w:rsidR="003E55CC"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、起吊装置的使用，申请单位或教师需自行配备满足资质的实验人员。</w:t>
            </w:r>
            <w:r w:rsidR="008B04A6" w:rsidRPr="008B04A6">
              <w:rPr>
                <w:rFonts w:ascii="Times New Roman" w:hAnsi="Times New Roman" w:cs="Times New Roman" w:hint="eastAsia"/>
                <w:sz w:val="24"/>
                <w:szCs w:val="24"/>
              </w:rPr>
              <w:t>部分设备仍在调试当中，不能保证科研实验的过高精度要求</w:t>
            </w:r>
            <w:r w:rsidR="008B04A6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3E55CC"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  <w:p w:rsidR="003E55CC" w:rsidRDefault="003E55CC" w:rsidP="00BA2BA5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□</w:t>
            </w:r>
            <w:proofErr w:type="gramStart"/>
            <w:r w:rsidR="00BA2BA5" w:rsidRPr="00BA2BA5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造波机</w:t>
            </w:r>
            <w:proofErr w:type="gramEnd"/>
            <w:r w:rsidR="00BA2BA5" w:rsidRPr="00BA2BA5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及附属设备</w:t>
            </w:r>
            <w:r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；</w:t>
            </w:r>
          </w:p>
          <w:p w:rsidR="00BA2BA5" w:rsidRPr="00BA2BA5" w:rsidRDefault="003E55CC" w:rsidP="00BA2BA5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□</w:t>
            </w:r>
            <w:r w:rsidR="00BA2BA5" w:rsidRPr="00BA2BA5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拖车及附属设备；</w:t>
            </w:r>
          </w:p>
          <w:p w:rsidR="00BA2BA5" w:rsidRPr="00BA2BA5" w:rsidRDefault="003E55CC" w:rsidP="00BA2BA5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□</w:t>
            </w:r>
            <w:r w:rsidR="00BA2BA5" w:rsidRPr="00BA2BA5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起重机（</w:t>
            </w:r>
            <w:r w:rsidR="00BA2BA5" w:rsidRPr="00BA2BA5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3T</w:t>
            </w:r>
            <w:r w:rsidR="00BA2BA5" w:rsidRPr="00BA2BA5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起重装置）；</w:t>
            </w:r>
          </w:p>
          <w:p w:rsidR="008B04A6" w:rsidRPr="008B04A6" w:rsidRDefault="003E55CC" w:rsidP="003E55CC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□</w:t>
            </w:r>
            <w:r w:rsidR="00BA2BA5" w:rsidRPr="00BA2BA5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船模（玻璃钢标准船模）</w:t>
            </w:r>
            <w:r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。</w:t>
            </w:r>
          </w:p>
        </w:tc>
      </w:tr>
      <w:tr w:rsidR="003B57AF" w:rsidTr="00B3342E">
        <w:trPr>
          <w:trHeight w:val="1985"/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AF" w:rsidRDefault="003B57AF" w:rsidP="003B57A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自带</w:t>
            </w:r>
            <w:r w:rsidRPr="00BA2BA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设备：</w:t>
            </w:r>
            <w:r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3B57AF">
              <w:rPr>
                <w:rFonts w:ascii="Times New Roman" w:hAnsi="Times New Roman" w:cs="Times New Roman" w:hint="eastAsia"/>
                <w:sz w:val="24"/>
                <w:szCs w:val="24"/>
              </w:rPr>
              <w:t>无此项要求则写“无”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Pr="003E55CC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  <w:p w:rsidR="003B57AF" w:rsidRPr="00BA2BA5" w:rsidRDefault="003B57AF" w:rsidP="003B57A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F76" w:rsidTr="00300BBF">
        <w:trPr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76" w:rsidRPr="00161F76" w:rsidRDefault="00161F76" w:rsidP="00161F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注意事项</w:t>
            </w:r>
            <w:r w:rsidRPr="00161F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161F76" w:rsidRPr="00161F76" w:rsidRDefault="00161F76" w:rsidP="00161F76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1</w:t>
            </w: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）实验室需</w:t>
            </w:r>
            <w:r w:rsidR="00300BBF" w:rsidRPr="00300BBF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提前三个工作日</w:t>
            </w: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发起预约，审批通过后方可使用；</w:t>
            </w:r>
          </w:p>
          <w:p w:rsidR="00161F76" w:rsidRPr="00161F76" w:rsidRDefault="00161F76" w:rsidP="00161F76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2</w:t>
            </w: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）进入实验室时，检查实验室设备完备情况，如有异常，请及时上报；</w:t>
            </w:r>
          </w:p>
          <w:p w:rsidR="00161F76" w:rsidRPr="00161F76" w:rsidRDefault="00161F76" w:rsidP="00161F76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3</w:t>
            </w: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）实验室大型设备均贴有操作规程和注意事项，请认真阅读后，再进行操作；</w:t>
            </w:r>
          </w:p>
          <w:p w:rsidR="00104231" w:rsidRPr="00300BBF" w:rsidRDefault="00161F76" w:rsidP="00161F76">
            <w:pPr>
              <w:spacing w:line="240" w:lineRule="atLeast"/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</w:pP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4</w:t>
            </w:r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）离开实验室时，请将设备归位，</w:t>
            </w:r>
            <w:proofErr w:type="gramStart"/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切断造波机</w:t>
            </w:r>
            <w:proofErr w:type="gramEnd"/>
            <w:r w:rsidRPr="00161F76"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、拖车、照明以及通风等设备的电源，并确保门窗关闭。</w:t>
            </w:r>
          </w:p>
        </w:tc>
      </w:tr>
      <w:tr w:rsidR="00C90486" w:rsidTr="008B04A6">
        <w:trPr>
          <w:trHeight w:val="2268"/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6" w:rsidRPr="00161F76" w:rsidRDefault="0075153D" w:rsidP="008B04A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76">
              <w:rPr>
                <w:rFonts w:ascii="Times New Roman" w:hAnsi="Times New Roman" w:cs="Times New Roman"/>
                <w:b/>
                <w:sz w:val="24"/>
                <w:szCs w:val="24"/>
              </w:rPr>
              <w:t>院系意见：</w:t>
            </w:r>
          </w:p>
          <w:p w:rsidR="008B04A6" w:rsidRDefault="008B04A6" w:rsidP="008B04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BBF" w:rsidRDefault="00300BBF" w:rsidP="008B04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BBF" w:rsidRDefault="00300BBF" w:rsidP="008B04A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486" w:rsidRDefault="0075153D" w:rsidP="008B04A6">
            <w:pPr>
              <w:spacing w:line="240" w:lineRule="atLeast"/>
              <w:ind w:firstLineChars="2672" w:firstLine="6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（公章）</w:t>
            </w:r>
          </w:p>
          <w:p w:rsidR="008B04A6" w:rsidRDefault="008B04A6" w:rsidP="008B04A6">
            <w:pPr>
              <w:spacing w:line="240" w:lineRule="atLeast"/>
              <w:ind w:firstLineChars="2672" w:firstLine="64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4A6" w:rsidRDefault="008B04A6" w:rsidP="008B04A6">
            <w:pPr>
              <w:spacing w:line="240" w:lineRule="atLeast"/>
              <w:ind w:firstLineChars="2672" w:firstLine="6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经办人：</w:t>
            </w:r>
          </w:p>
          <w:p w:rsidR="00C90486" w:rsidRDefault="008B04A6" w:rsidP="008B04A6">
            <w:pPr>
              <w:spacing w:line="240" w:lineRule="atLeast"/>
              <w:ind w:firstLineChars="2672" w:firstLine="6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C90486" w:rsidRPr="002360AE" w:rsidRDefault="00C90486" w:rsidP="002360AE">
      <w:pPr>
        <w:rPr>
          <w:rFonts w:ascii="仿宋_GB2312" w:eastAsia="仿宋_GB2312"/>
          <w:sz w:val="28"/>
          <w:szCs w:val="28"/>
        </w:rPr>
      </w:pPr>
    </w:p>
    <w:sectPr w:rsidR="00C90486" w:rsidRPr="002360AE" w:rsidSect="00D667B6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CFE" w:rsidRDefault="00C35CFE" w:rsidP="000F4440">
      <w:r>
        <w:separator/>
      </w:r>
    </w:p>
  </w:endnote>
  <w:endnote w:type="continuationSeparator" w:id="0">
    <w:p w:rsidR="00C35CFE" w:rsidRDefault="00C35CFE" w:rsidP="000F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f3">
    <w:altName w:val="Segoe Print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CFE" w:rsidRDefault="00C35CFE" w:rsidP="000F4440">
      <w:r>
        <w:separator/>
      </w:r>
    </w:p>
  </w:footnote>
  <w:footnote w:type="continuationSeparator" w:id="0">
    <w:p w:rsidR="00C35CFE" w:rsidRDefault="00C35CFE" w:rsidP="000F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7"/>
    <w:rsid w:val="00010CD9"/>
    <w:rsid w:val="00037BAD"/>
    <w:rsid w:val="00060A32"/>
    <w:rsid w:val="00062CBA"/>
    <w:rsid w:val="00097792"/>
    <w:rsid w:val="000B7A3D"/>
    <w:rsid w:val="000F4440"/>
    <w:rsid w:val="00104231"/>
    <w:rsid w:val="0013373F"/>
    <w:rsid w:val="00161F76"/>
    <w:rsid w:val="00174843"/>
    <w:rsid w:val="00177165"/>
    <w:rsid w:val="001A7699"/>
    <w:rsid w:val="001E4537"/>
    <w:rsid w:val="002360AE"/>
    <w:rsid w:val="00243203"/>
    <w:rsid w:val="00250D83"/>
    <w:rsid w:val="00261891"/>
    <w:rsid w:val="00295602"/>
    <w:rsid w:val="002C454C"/>
    <w:rsid w:val="002E716A"/>
    <w:rsid w:val="002F37E4"/>
    <w:rsid w:val="002F7E6C"/>
    <w:rsid w:val="00300BBF"/>
    <w:rsid w:val="00312573"/>
    <w:rsid w:val="003300DC"/>
    <w:rsid w:val="00355C2B"/>
    <w:rsid w:val="00356DD2"/>
    <w:rsid w:val="003600E3"/>
    <w:rsid w:val="003B38C3"/>
    <w:rsid w:val="003B5556"/>
    <w:rsid w:val="003B57AF"/>
    <w:rsid w:val="003C02C2"/>
    <w:rsid w:val="003C5594"/>
    <w:rsid w:val="003D661F"/>
    <w:rsid w:val="003D6771"/>
    <w:rsid w:val="003E55CC"/>
    <w:rsid w:val="004257B5"/>
    <w:rsid w:val="004A7092"/>
    <w:rsid w:val="004A7580"/>
    <w:rsid w:val="004F32EB"/>
    <w:rsid w:val="00505289"/>
    <w:rsid w:val="0051709F"/>
    <w:rsid w:val="00534C5D"/>
    <w:rsid w:val="0054171D"/>
    <w:rsid w:val="0056648D"/>
    <w:rsid w:val="005824DA"/>
    <w:rsid w:val="00592C45"/>
    <w:rsid w:val="005C696C"/>
    <w:rsid w:val="005C6C1D"/>
    <w:rsid w:val="005E0A4D"/>
    <w:rsid w:val="005E6D73"/>
    <w:rsid w:val="005E7A50"/>
    <w:rsid w:val="005F7E36"/>
    <w:rsid w:val="006107AF"/>
    <w:rsid w:val="00615438"/>
    <w:rsid w:val="00617D47"/>
    <w:rsid w:val="00630AB4"/>
    <w:rsid w:val="006B554C"/>
    <w:rsid w:val="006B5897"/>
    <w:rsid w:val="0070791F"/>
    <w:rsid w:val="0074236B"/>
    <w:rsid w:val="0075153D"/>
    <w:rsid w:val="007D00F3"/>
    <w:rsid w:val="008147A6"/>
    <w:rsid w:val="00881EF2"/>
    <w:rsid w:val="008B04A6"/>
    <w:rsid w:val="00911D7A"/>
    <w:rsid w:val="00937C64"/>
    <w:rsid w:val="00957A9E"/>
    <w:rsid w:val="009753BE"/>
    <w:rsid w:val="0097676F"/>
    <w:rsid w:val="00980806"/>
    <w:rsid w:val="009D66DF"/>
    <w:rsid w:val="009E3424"/>
    <w:rsid w:val="009E5DB6"/>
    <w:rsid w:val="009F6351"/>
    <w:rsid w:val="00A11AD7"/>
    <w:rsid w:val="00A20C07"/>
    <w:rsid w:val="00A44313"/>
    <w:rsid w:val="00A445F0"/>
    <w:rsid w:val="00A61173"/>
    <w:rsid w:val="00A80750"/>
    <w:rsid w:val="00A83931"/>
    <w:rsid w:val="00AC283D"/>
    <w:rsid w:val="00AC510B"/>
    <w:rsid w:val="00B3342E"/>
    <w:rsid w:val="00B83AC8"/>
    <w:rsid w:val="00BA2BA5"/>
    <w:rsid w:val="00BC4237"/>
    <w:rsid w:val="00BE45F4"/>
    <w:rsid w:val="00C22BBB"/>
    <w:rsid w:val="00C35CFE"/>
    <w:rsid w:val="00C4073E"/>
    <w:rsid w:val="00C90486"/>
    <w:rsid w:val="00CC4586"/>
    <w:rsid w:val="00CD2AD0"/>
    <w:rsid w:val="00CE4DFD"/>
    <w:rsid w:val="00D34380"/>
    <w:rsid w:val="00D667B6"/>
    <w:rsid w:val="00D77B6C"/>
    <w:rsid w:val="00DB1E60"/>
    <w:rsid w:val="00E046D1"/>
    <w:rsid w:val="00E06DBB"/>
    <w:rsid w:val="00E13BAC"/>
    <w:rsid w:val="00E25233"/>
    <w:rsid w:val="00E46D51"/>
    <w:rsid w:val="00E82988"/>
    <w:rsid w:val="00EA2608"/>
    <w:rsid w:val="00EB4042"/>
    <w:rsid w:val="00F72828"/>
    <w:rsid w:val="00F845A3"/>
    <w:rsid w:val="00F95425"/>
    <w:rsid w:val="00FA73BB"/>
    <w:rsid w:val="00FB4DCE"/>
    <w:rsid w:val="193B29D9"/>
    <w:rsid w:val="404C6174"/>
    <w:rsid w:val="4AAE0D37"/>
    <w:rsid w:val="59850540"/>
    <w:rsid w:val="60CC72C7"/>
    <w:rsid w:val="72D4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6893E"/>
  <w15:docId w15:val="{677BE289-0C17-47E0-939D-8E49FAE7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7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90486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90486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9048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9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9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C90486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C90486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C9048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90486"/>
    <w:pPr>
      <w:ind w:firstLineChars="200" w:firstLine="420"/>
    </w:pPr>
  </w:style>
  <w:style w:type="character" w:customStyle="1" w:styleId="ff31">
    <w:name w:val="ff31"/>
    <w:basedOn w:val="a0"/>
    <w:qFormat/>
    <w:rsid w:val="00C90486"/>
    <w:rPr>
      <w:rFonts w:ascii="ff3" w:hAnsi="ff3" w:hint="default"/>
    </w:rPr>
  </w:style>
  <w:style w:type="character" w:customStyle="1" w:styleId="ae">
    <w:name w:val="_"/>
    <w:basedOn w:val="a0"/>
    <w:qFormat/>
    <w:rsid w:val="00C90486"/>
  </w:style>
  <w:style w:type="character" w:customStyle="1" w:styleId="ff21">
    <w:name w:val="ff21"/>
    <w:basedOn w:val="a0"/>
    <w:qFormat/>
    <w:rsid w:val="00C90486"/>
    <w:rPr>
      <w:rFonts w:ascii="ff2" w:hAnsi="ff2" w:hint="default"/>
    </w:rPr>
  </w:style>
  <w:style w:type="character" w:customStyle="1" w:styleId="ls11">
    <w:name w:val="ls11"/>
    <w:basedOn w:val="a0"/>
    <w:qFormat/>
    <w:rsid w:val="00C90486"/>
    <w:rPr>
      <w:spacing w:val="-18"/>
    </w:rPr>
  </w:style>
  <w:style w:type="character" w:customStyle="1" w:styleId="object2">
    <w:name w:val="object2"/>
    <w:basedOn w:val="a0"/>
    <w:qFormat/>
    <w:rsid w:val="00C90486"/>
    <w:rPr>
      <w:color w:val="00008B"/>
      <w:u w:val="none"/>
    </w:rPr>
  </w:style>
  <w:style w:type="character" w:customStyle="1" w:styleId="a6">
    <w:name w:val="批注文字 字符"/>
    <w:basedOn w:val="a0"/>
    <w:link w:val="a4"/>
    <w:uiPriority w:val="99"/>
    <w:semiHidden/>
    <w:qFormat/>
    <w:rsid w:val="00C90486"/>
  </w:style>
  <w:style w:type="character" w:customStyle="1" w:styleId="a5">
    <w:name w:val="批注主题 字符"/>
    <w:basedOn w:val="a6"/>
    <w:link w:val="a3"/>
    <w:uiPriority w:val="99"/>
    <w:semiHidden/>
    <w:qFormat/>
    <w:rsid w:val="00C90486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C90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386</Characters>
  <Application>Microsoft Office Word</Application>
  <DocSecurity>0</DocSecurity>
  <Lines>3</Lines>
  <Paragraphs>1</Paragraphs>
  <ScaleCrop>false</ScaleCrop>
  <Company>Win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2017-09-11T01:20:00Z</cp:lastPrinted>
  <dcterms:created xsi:type="dcterms:W3CDTF">2018-11-09T10:12:00Z</dcterms:created>
  <dcterms:modified xsi:type="dcterms:W3CDTF">2020-07-14T03:25:00Z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